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 xml:space="preserve">Консультация для родителей </w:t>
      </w:r>
    </w:p>
    <w:p>
      <w:pPr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“ Приобщение дошкольников к социальному миру посредством трудового воспитания”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Процесс социализации личности дошкольника идет через освоение ребенком себя и своей связи с социальной действительностью. Трудовая деятельность дошкольника один из путей социализации его личности, так как она дает ребенку приобщение к миру взрослых людей в реальном плане. Для приобщения детей к социальному миру посредством трудового воспитания определяются  следующие задачи трудового воспитания: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воспитывать желание научиться стать самостоятельным, умелым, участвовать в совместной трудовой деятельности наравне со всеми;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развивать потребность трудиться;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воспитывать стремление быть полезным окружающим, радоваться результатам коллективного труда.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расширять представления детей о труде взрослых;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воспитывать уважение к людям труда; воспитывать интерес к различным профессиям, уделяя внимание профессиям родителей.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Для обучения детей трудовым действиям  должна быть создана специальным образом выстроенная, пополняемая предметно-развивающая среда (фартучки, лопатки, грабли, лейки, дидактические игры, наглядный материал и т.д.)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Одним из первых направлений социализации дошкольников является процесс самообслуживания, который развивает у детей трудолюбие, аккуратность, бережное отношение к вещам, культуру поведения. У детей формируется привычка ежедневно чистить зубы и умываться, по мере необходимости мыть руки, также формируется и закрепляется умение самостоятельно одеваться и раздеваться, аккуратно складывать в шкаф одежду, своевременно сушить мокрые вещи, ухаживать за обувью, бережно относиться к личным вещам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Важный метод социализации, интеллектуального и морального развития дошкольников – это хозяйственно-бытовой труд. Он направлен на обслуживание коллектива, поддержание чистоты и порядка в помещении и участке, помощь взрослым в организации режимных моментов.</w:t>
      </w:r>
    </w:p>
    <w:p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старшем дошкольном возрасте используется основная форма организации хозяйственно-бытового труда– включение детей в коллективную трудовую деятельность общественно значимого содержания. Это позволяет шире использовать его как средство нравственного воспитания детей: формирование целеустремленности, организованности, понимание необходимости и важности бытового труда людей, уважения к нему, воспитание положительного отношения к труду.</w:t>
      </w:r>
    </w:p>
    <w:p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 xml:space="preserve">Знакомство детей с трудом взрослых осуществляется через разные виды деятельности: занятия, чтение художественной литературы, наблюдения, дидактические игры, матер-классы и развлечения. В старшем дошкольном возрасте надо ориентировать детей на ту или иную профессию, показывая её значимость и необходимость. 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Разнообразный труд в природе доставляет детям много радости и содействует их всестороннему развитию. В процессе труда воспитываются любовь к природе, бережное и заботливое отношение к ней. У детей развиваются интерес к трудовой деятельности, сознательное, ответственное отношение к природе. В коллективе дети приучаются трудиться сообща, помогать друг другу. Детям очень нравится наводить порядок на участке, ухаживать за комнатными растениями. Немало важную роль в социализации дошкольников играют социальные акции.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Например: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Акция «Чистый парк»: убирали листья в городском парке во время экскурсии.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Акция «Покормим птиц зимой». Родители совместно с детьми изготавливали кормушки для птиц, а мы их разместили на территории детского сада и всю зиму, совместно с детьми, кормили птиц.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Акция «Сделай скворечник – помоги птицам». Один из пап изготовил скворечник и установил его для наблюдений.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- Акция «Снежная сказка». Совместно с родителями чистили снег на прогулочной площадке и мастерили снежные постройки.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Ручной труд - как один из видов труда старших дошкольников занимает особое место.. Направлен на удовлетворение эстетических потребностей ребенка, развивает конструктивные и творческие способности детей. Можно с детьми  сделать подарки  на день рождения  и открытки к праздникам.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 конечно, при богатом выборе природного материала, можно сделать поделки из этого материала. «Лесовичков» из шишек, «Ежиков» из скорлупы грецких орехов с гречкой, игрушки на елку.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 ручному труду относится и ремонт книг.  Пересмотреть все книги  отобрать, требующие ремонта  и отремонтировать все книги.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Труд вместе с родителями доставляет ребенку радость. Участие в труде позволяет ребенку реально ощутить свою причастность к заботам семьи, почувствовать себя членом семейного коллектива. Совместные работы родителей с детьми будут представлены на конкурсах детского сада и муниципальных и областных конкурсах.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Интерес к труду воспитывается через спортивные развлечения, познавательно-музыкальные развлечения. Через использование художественного литературного творчества посредством чтения поучительных сказок («Морозко», «Колобок», просмотр мультфильмов «Федорино горе», «Маша больше не лентяйка», а также, совместно с детьми мы сделали фигурки для теневого театра по сказке «Колосок» и показали детям теневой театр.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Трудовая деятельность детей должна  осуществляется не только в детском саду, но и дома.</w:t>
      </w:r>
    </w:p>
    <w:p>
      <w:pPr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И в заключении хочется отметить , что труд – центральное социальное явление. Все ценности, воплощенные в предметах материальной и духовной культуры, созданы трудом человека. Главное в дошкольном возрасте зародить в детях желание трудиться, желание думать и придумывать как сделать задуманное, стараться самостоятельно и ответственно выполнять трудовые действия, гордиться своими успехами в труде.</w:t>
      </w:r>
    </w:p>
    <w:p>
      <w:pPr>
        <w:rPr>
          <w:rFonts w:ascii="Times New Roman" w:cs="Times New Roman" w:hAnsi="Times New Roman"/>
          <w:sz w:val="24"/>
          <w:szCs w:val="24"/>
        </w:rPr>
      </w:pPr>
    </w:p>
    <w:p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Татьяна</dc:creator>
  <cp:lastModifiedBy>Романова Татьяна</cp:lastModifiedBy>
</cp:coreProperties>
</file>