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center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calibri"/>
          <w:color w:val="000000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Консультация для родителей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center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«Роль семьи в трудовом воспитании дошкольников»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Задачи трудового воспитания старших дошкольников в детском саду и семье едины. Некоторые незначительные различия объясняются тем, что условия жизни и воспитания ребенка в группе детского сада и дома имеют свою специфику.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В детском саду воспитание ребенка происходит по определенной программе,в обществе сверстников, среди детей других возрастов, в их совместной деятельности, повседневном общении. В коллективе ровесников ребенку легче соотносить свои трудовые навыки и результаты труда с </w:t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«трудовым поведением»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своих товарищей. Воспитатель может активнее влиять на каждого ребенка и вместе с тем формировать черты коллективизма (например дежурства, еженедельная коллективная уборка комнаты вместе с воспитателей и помощником воспитателя.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В современном обществе в каждой семье родители на трудовое воспитание имеют индивидуальные взгляды и придерживаются позиций того круга социума, в котором они вращаются. В доме, где есть прислуга и дети не приучаются к самому элементарному труду нельзя использовать традиционные формы трудового воспитания дошкольников.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i/>
          <w:iCs/>
          <w:color w:val="000000"/>
          <w:sz w:val="24"/>
          <w:szCs w:val="24"/>
          <w:rtl w:val="off"/>
          <w:lang w:val="en-US"/>
        </w:rPr>
        <w:t>Задачи трудового воспитания старших дошкольников в семье таковы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- воспитание интереса к труду взрослых и уважения к человеку-труженику на примерах доступных пониманию детей профессий, а также на примерах из жизни близких людей);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- формирование знаний, представлений о трудовой деятельности – ее цели, планирования, общественного значения, необходимости добиваться хороших результатов;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- воспитание желания и умения трудиться, устойчивой привычки к труду;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- формирование нравственно ценных мотивов труда, их общественной направленности;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- совершенствование имеющихся трудовых навыков и формирование новых, воспитание самостоятельности при выполнении различных поручений и несложных постоянных обязанностей, стремление ответственно к ним относиться;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- формирование старательности, добросовестности, привычки доводить дело до конца;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- воспитание культуры труда (умения подобрать необходимые инструменты и материалы, бережного с ними обращения, правильной подготовки рабочего места);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- обучение организации труда (с чего начать работу, какие ее главные этапы, как, чем закончить дело, какой способ наиболее рациональный для достижения поставленной цели (цель может определяться самим ребенком или родителями;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- развитие находчивости, инициативы, коллективизма в совместной работе с другими членами семьи;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- воспитание бережного отношения к результатам труда (например, после уборки комнаты не разбрасывать игрушки, беречь вещи, изготовленные другими членами семьи);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- формирование потребности в оказании помощи родным, соседям по собственной инициативе, а не только по просьбе взрослых.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Важное условие трудового воспитания –не перегружать детей физически, но и не облегчать труд, не сводить его к игре.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Как же добиться того, чтобы трудовое воспитание в семье проходило наиболее успешно?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Прежде всего для этого необходимы общая атмосфера в семье, положительный пример взрослых ее членной, наличие у ребенка постоянных обязанностей, вовлечение ребенка в совместный труд и др. Но взрослые, занимающиеся воспитанием трудолюбия, должны знать и о специфических способах трудового обучения и воспитания.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Назовем основные методы и приемы, необходимые для руководства различными видами детского труда 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• определить цель труда (если ребенок сам ставит цель – что он хочет сделать, каков должен быть результат, можно уточнить ее либо внести другое предложение);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• помочь ребенку мотивировать свой труд, обсуждать с ним, для чего и для кого нужна данная работа, в чем ее значение;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• учить элементам планирования работы (например, сначала приготовить таз с водой и тряпочку для мытья игрушек, потом выбрать место для чистых игрушек и т. д. 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• показывать и объяснять, как лучше это делать, советовать как успешнее выполнять поручения, обязанности;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• пробудить интерес к предстоящему делу, поддерживать и развивать его в ходе работы;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• выяснить, что уже сделано и что еще можно сделать, чтобы добиться лучшего результата;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• вспомнить вместе с ребенком основные </w:t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«трудовые правила»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(работать старательно должен каждый, необходимо помогать старшим, младшим и т. д.);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• поощрять старательность, интерес к делу, стремление преодолеть трудности, добиваясь намеченной цели;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• систематически проверять вместе с ребенком ход, результаты работы и оценивать ее, уделяя особое внимание проявленному ребенком терпению, самостоятельности и инициативы, настойчивости в достижении цели;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• подключать ребенка к своему труду, подавать пример добросовестного отношения к делу, помогая советом или делом в случае затруднения </w:t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(но не делать работу за него)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• поставить ребенка перед необходимостью сделать выбор и помочь принять правильные решения (например, можно идти играть, но сначала лучше закончить работу, иначе не успеть приготовить подарок к завтрашнему дню;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• читать художественные произведения, посвященные людям труда, рассматривать с ним иллюстрации, обращать внимание ребенка на то, как трудятся люди, какие трудовые действия они совершают.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u w:val="single"/>
          <w:rtl w:val="off"/>
          <w:lang w:val="en-US"/>
        </w:rPr>
        <w:t>Взрослый должен учитывать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: разные задачи трудового воспитания требуют и определенной специфики используемых методов. Например, при обучении ребенка трудовым навыкам необходимо показать трудовые действия, объяснить способ их выполнения </w:t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(порой неоднократно)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систематически упражнять ребенка. В результате дети начинают обобщать трудовые действия, использовать приобретенные умения, навыки, опыт в разных видах труда, а это ценно не только для физического, но и для умственного развития.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Формируя мотивы труда, (для чего, кому он нужен, приятен, полезен, </w:t>
      </w:r>
      <w:r>
        <w:rPr>
          <w:rFonts w:ascii="Times New Roman" w:cs="Times New Roman" w:hAnsi="Times New Roman"/>
          <w:color w:val="000000"/>
          <w:sz w:val="24"/>
          <w:szCs w:val="24"/>
          <w:u w:val="single"/>
          <w:rtl w:val="off"/>
          <w:lang w:val="en-US"/>
        </w:rPr>
        <w:t>взрослые не могут не заметить их неразрывной связи с нравственными установками ребенка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: ребенок гораздо лучше понимает, зачем это надо сделать, если взрослый пробуждает в нем добрые, гуманные чувства. Исследования ученных показали как эффективно влияет мотив на качество труда, отношение к нему, его результаты.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Особого внимания требует оценка труда ребенка, для которого исключительно важно узнать мнение взрослого, опытного и авторитетного человека, о том, насколько успешно он выполнил работу, каких результатов добился, почему и для кого они важны.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Взрослые допускают большую ошибку, если перехваливают ребенка или предъявляют ему необоснованно высокие требования. Между тем, ребенок обязательно должен испытывать удовлетворение от своего труда и от оценки взрослого. Кроме того, он, как правило, прекрасно осознает несправедливость повышенной оценки. А другой будет очень огорчен, может даже потерять веру в свои силы, если мама или папа не отметит его желания хорошо работать, его старательности, а увидит только промахи, недостатки, будет критиковать.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Оценивать необходимо результат труда и отношение к делу, но не самого ребенка. Причем, чем больше возможности ребенка для получения благоприятного результата, тем объективнее, строже должна быть оценка, чтобы он не зазнался. А неумелого, но старательного, добросовестного, можно чуть-чуть перехвалить, любой его успех отметить. Больше всего ребята прислушиваются к оценке самого авторитетного для них человека. Учитывая это, взрослые должны быть едины в своих оценках.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Оценка должна помочь ребенку понять, что именно хорошего он сделал, почему и в чем ошибся, как исправить оплошность в данном случае или в следующий раз. Подобный подход помогает сформировать у детей старшего дошкольного возраста самооценку и самоконтроль, умение правильно относиться к своим ошибкам, а также самостоятельность, инициативу.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Оценивая труд, надо учитывать индивидуальность ребенка. Особенно важен, необходим такт в общении с легко возбудимыми, ранимыми, застенчивыми детьми.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Существенное значение в работе с детьми старшего дошкольного возраста и родителями играют домашние задания.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Эта форма педагогического просвещения, которая способствует более целенаправленному приобщению отцов и матерей, других членов семей к воспитанию ребенка, в том числе и трудовому. Велико и воздействие этих заданий на личность ребенка, на формирование у него качеств, необходимых будущему школьнику. Домашние задания не должны быть сложными. Нельзя перегружать взрослых, да и его родителей. Следует также учитывать наличие у дошкольника опыта выполнения подобных заданий и возможности семьи. Домашние задания могут быть едиными для всех воспитанников группы или индивидуальными. Они весьма разнообразны по содержанию, преследуемым целям и т. п.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Значение систематических домашних заданий </w:t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(не чаще одно раза в неделю)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в том, что они обогащают общение родителей, других семейных воспитателей с детьми. Цель заданий – сформировать у детей психологическую и практическую подготовленность к новым для них условиям, которые их ожидают в школьной жизни, новому режиму (дома необходимо учить уроки, делать домашние задания, которые проверяет учитель.). Если воспитатель будет еженедельно выяснять, что и как сделано дома, согласно заданию </w:t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(а если нет, то почему)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фиксировать это в дневнике, у детей станут развиваться такие ценные качества, как самостоятельность и ответственность за порученное дело. Более легким окажется процесс преодоления у некоторых детей забывчивости, рассеянности, неответственного поведения.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Приведем примеры типичных домашних заданий.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1. Просмотреть с родными и отобрать детские книжки, в которых рассказывается о труде взрослых и ребят, попросить взрослого почитать одну из них, в понедельник рассказать какие книжки есть дома, кто их написал, назвать 2-3 произведения.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2. 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П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рочитать стихотворение о труде.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3. Помочь старшим в работе на огороде, в саду или уборке квартиры, в приготовлении пищи, рассказать как трудился, как оценили работу родные.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4. Нарисовать что-либо о том, как взрослые трудятся на работе или дома.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5. Смастерить с кем-нибудь из взрослых игрушку, сувенир, предварительно решив для чего (поиграть, украсить квартиру, подарить, рассказать в детском саду о том, что и как сделано, можно принести показать)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6. Попросить маму, папу, бабушку или дедушку рассказать о своей работе, скоро в группе будет беседа с детьми и каждый ребенок сможет тогда интересно рассказать о труде родных.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7. Сделать дома серьезное важное дело, нужное для всей семьи, предложив родителям свою помощь :»Мама, давай я это сделаю вместо тебя. Я уже большой и смогу!» и др.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Выполнение заданий способствует воспитанию внимания, самостоятельности и организованности, ответственности за порученное дело, качеств важных для формирующейся личности ребенка, в недалеком будущем ученика первого класса. Наше первое задание… </w:t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(смотри выше)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. Товарищи родители, поддержите детей, развивайте у них положительное отношение к домашним заданиям, формируйте полезную привычку. Эта ваша педагогическая работа не потребует особого времени, но будет способствовать росту авторитета взрослого в глазах ребенка, положительно влиять на его развитие, подготовку к школе».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Привлекая детей к выполнению домашних заданий, устанавливая этапы и сроки его выполнения, воспитатели и родители постоянно готовят детей к школе, делают его жизнь дома наиболее разнообразной и интересной. Кроме этого это сближает родителей и детей, обогащает общение педагогов детского сада и семейных воспитателей.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br w:type="textWrapping"/>
      </w:r>
    </w:p>
    <w:p>
      <w:pPr>
        <w:rPr>
          <w:rFonts w:ascii="Times New Roman" w:cs="Times New Roman" w:hAnsi="Times New Roman"/>
          <w:sz w:val="24"/>
          <w:szCs w:val="24"/>
        </w:rPr>
      </w:pP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calibri">
    <w:charset w:val="00"/>
  </w:font>
  <w:font w:name="arial">
    <w:charset w:val="00"/>
  </w:font>
  <w:font w:name="Sego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Татьяна</dc:creator>
  <cp:lastModifiedBy>Романова Татьяна</cp:lastModifiedBy>
</cp:coreProperties>
</file>